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pStyle w:val="2"/>
        <w:ind w:left="178" w:leftChars="85"/>
        <w:jc w:val="center"/>
        <w:rPr>
          <w:rFonts w:ascii="方正小标宋_GBK" w:hAnsi="宋体" w:eastAsia="方正小标宋_GBK" w:cs="宋体-18030"/>
          <w:bCs/>
          <w:sz w:val="44"/>
          <w:szCs w:val="44"/>
        </w:rPr>
      </w:pPr>
      <w:r>
        <w:rPr>
          <w:rFonts w:hint="eastAsia" w:ascii="方正小标宋_GBK" w:hAnsi="宋体" w:eastAsia="方正小标宋_GBK" w:cs="新宋体-18030"/>
          <w:bCs/>
          <w:sz w:val="44"/>
          <w:szCs w:val="44"/>
        </w:rPr>
        <w:t>2020</w:t>
      </w:r>
      <w:r>
        <w:rPr>
          <w:rFonts w:ascii="方正小标宋_GBK" w:hAnsi="宋体" w:eastAsia="方正小标宋_GBK" w:cs="新宋体-18030"/>
          <w:bCs/>
          <w:sz w:val="44"/>
          <w:szCs w:val="44"/>
        </w:rPr>
        <w:t>年</w:t>
      </w:r>
      <w:r>
        <w:rPr>
          <w:rFonts w:ascii="方正小标宋_GBK" w:hAnsi="宋体" w:eastAsia="方正小标宋_GBK" w:cs="宋体-18030"/>
          <w:bCs/>
          <w:sz w:val="44"/>
          <w:szCs w:val="44"/>
        </w:rPr>
        <w:t>成人高校招生全国统一考试时间表</w:t>
      </w:r>
    </w:p>
    <w:p>
      <w:pPr>
        <w:pStyle w:val="2"/>
        <w:ind w:left="178" w:leftChars="85"/>
        <w:jc w:val="center"/>
        <w:rPr>
          <w:rFonts w:hAnsi="宋体" w:cs="宋体-18030"/>
          <w:b/>
          <w:sz w:val="30"/>
          <w:szCs w:val="30"/>
        </w:rPr>
      </w:pPr>
    </w:p>
    <w:p>
      <w:pPr>
        <w:pStyle w:val="2"/>
        <w:ind w:left="178" w:leftChars="85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一、高中起点升本、专科考试时间表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6"/>
        <w:gridCol w:w="2266"/>
        <w:gridCol w:w="3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906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 xml:space="preserve">            日期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 xml:space="preserve"> 时间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10月24日</w:t>
            </w:r>
          </w:p>
        </w:tc>
        <w:tc>
          <w:tcPr>
            <w:tcW w:w="395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9:00-11:00</w:t>
            </w:r>
          </w:p>
        </w:tc>
        <w:tc>
          <w:tcPr>
            <w:tcW w:w="2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语文</w:t>
            </w:r>
          </w:p>
        </w:tc>
        <w:tc>
          <w:tcPr>
            <w:tcW w:w="3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外语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90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14:30-16:30</w:t>
            </w:r>
          </w:p>
        </w:tc>
        <w:tc>
          <w:tcPr>
            <w:tcW w:w="226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数学（文科）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数学（理科）</w:t>
            </w:r>
          </w:p>
        </w:tc>
        <w:tc>
          <w:tcPr>
            <w:tcW w:w="395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史地（高起本文科）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理化（高起本理科）</w:t>
            </w:r>
          </w:p>
        </w:tc>
      </w:tr>
    </w:tbl>
    <w:p>
      <w:pPr>
        <w:ind w:left="178" w:leftChars="85"/>
        <w:jc w:val="center"/>
        <w:rPr>
          <w:rFonts w:hint="eastAsia" w:ascii="方正小标宋_GBK" w:hAnsi="宋体" w:eastAsia="方正小标宋_GBK" w:cs="宋体-18030"/>
          <w:b/>
          <w:sz w:val="30"/>
          <w:szCs w:val="30"/>
        </w:rPr>
      </w:pPr>
    </w:p>
    <w:p>
      <w:pPr>
        <w:ind w:left="178" w:leftChars="85"/>
        <w:jc w:val="center"/>
        <w:rPr>
          <w:rFonts w:hint="eastAsia" w:ascii="方正小标宋_GBK" w:hAnsi="宋体" w:eastAsia="方正小标宋_GBK" w:cs="宋体-18030"/>
          <w:b/>
          <w:sz w:val="30"/>
          <w:szCs w:val="30"/>
        </w:rPr>
      </w:pPr>
    </w:p>
    <w:p>
      <w:pPr>
        <w:ind w:left="178" w:leftChars="85"/>
        <w:jc w:val="center"/>
        <w:rPr>
          <w:rFonts w:hint="eastAsia" w:ascii="黑体" w:hAnsi="黑体" w:eastAsia="黑体" w:cs="黑体"/>
          <w:b/>
          <w:sz w:val="30"/>
          <w:szCs w:val="30"/>
        </w:rPr>
      </w:pPr>
      <w:r>
        <w:rPr>
          <w:rFonts w:hint="eastAsia" w:ascii="黑体" w:hAnsi="黑体" w:eastAsia="黑体" w:cs="黑体"/>
          <w:b/>
          <w:sz w:val="30"/>
          <w:szCs w:val="30"/>
        </w:rPr>
        <w:t>二、专升本考试时间表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040"/>
        <w:gridCol w:w="247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425" w:type="dxa"/>
            <w:tcBorders>
              <w:tl2br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 xml:space="preserve">          日期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10月24日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10月25日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4" w:hRule="atLeast"/>
          <w:jc w:val="center"/>
        </w:trPr>
        <w:tc>
          <w:tcPr>
            <w:tcW w:w="2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9:00-11:30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政治</w:t>
            </w:r>
          </w:p>
        </w:tc>
        <w:tc>
          <w:tcPr>
            <w:tcW w:w="24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大学语文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艺术概论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高等数学（一）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高等数学（二）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民法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教育理论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生态学基础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医学综合</w:t>
            </w:r>
          </w:p>
        </w:tc>
        <w:tc>
          <w:tcPr>
            <w:tcW w:w="16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考生根据报考的专业考一门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4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14:30-17:00</w:t>
            </w:r>
          </w:p>
        </w:tc>
        <w:tc>
          <w:tcPr>
            <w:tcW w:w="20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  <w:r>
              <w:rPr>
                <w:rFonts w:hint="eastAsia" w:eastAsia="方正仿宋_GBK"/>
                <w:sz w:val="28"/>
              </w:rPr>
              <w:t>外语</w:t>
            </w:r>
          </w:p>
        </w:tc>
        <w:tc>
          <w:tcPr>
            <w:tcW w:w="414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40" w:lineRule="exact"/>
              <w:ind w:left="176"/>
              <w:rPr>
                <w:rFonts w:hint="eastAsia" w:eastAsia="方正仿宋_GBK"/>
                <w:sz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18030">
    <w:altName w:val="微软雅黑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新宋体-18030">
    <w:altName w:val="微软雅黑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4433D4"/>
    <w:rsid w:val="3244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2020-08-28T08:49:00Z</dcterms:created>
  <dc:creator>hjb</dc:creator>
  <cp:lastModifiedBy>hjb</cp:lastModifiedBy>
  <dcterms:modified xsi:type="dcterms:W3CDTF">2020-08-28T08:49:35Z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